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97" w:rsidRPr="006A654D" w:rsidRDefault="009E6E97" w:rsidP="006A654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CL"/>
        </w:rPr>
      </w:pPr>
      <w:r w:rsidRPr="006A654D">
        <w:rPr>
          <w:rFonts w:ascii="Arial" w:eastAsia="Batang" w:hAnsi="Arial" w:cs="Arial"/>
          <w:b/>
          <w:snapToGrid w:val="0"/>
          <w:sz w:val="36"/>
          <w:szCs w:val="36"/>
          <w:lang w:val="es-ES_tradnl"/>
        </w:rPr>
        <w:t>Ricardo Andrés Espergué Romero</w:t>
      </w:r>
    </w:p>
    <w:p w:rsidR="009E6E97" w:rsidRPr="006A654D" w:rsidRDefault="00090507" w:rsidP="00090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54D">
        <w:rPr>
          <w:rFonts w:ascii="Arial" w:hAnsi="Arial" w:cs="Arial"/>
          <w:sz w:val="24"/>
          <w:szCs w:val="24"/>
        </w:rPr>
        <w:t>Edad: 3</w:t>
      </w:r>
      <w:r w:rsidR="000E7D3A">
        <w:rPr>
          <w:rFonts w:ascii="Arial" w:hAnsi="Arial" w:cs="Arial"/>
          <w:sz w:val="24"/>
          <w:szCs w:val="24"/>
        </w:rPr>
        <w:t>6</w:t>
      </w:r>
      <w:r w:rsidRPr="006A654D">
        <w:rPr>
          <w:rFonts w:ascii="Arial" w:hAnsi="Arial" w:cs="Arial"/>
          <w:sz w:val="24"/>
          <w:szCs w:val="24"/>
        </w:rPr>
        <w:t xml:space="preserve">  años Rut:</w:t>
      </w:r>
      <w:r w:rsidRPr="006A654D">
        <w:rPr>
          <w:rFonts w:ascii="Arial" w:hAnsi="Arial" w:cs="Arial"/>
          <w:sz w:val="24"/>
          <w:szCs w:val="24"/>
          <w:lang w:val="es-ES"/>
        </w:rPr>
        <w:t xml:space="preserve"> 13.979.730</w:t>
      </w:r>
      <w:r w:rsidR="009E6E97" w:rsidRPr="006A654D">
        <w:rPr>
          <w:rFonts w:ascii="Arial" w:hAnsi="Arial" w:cs="Arial"/>
          <w:sz w:val="24"/>
          <w:szCs w:val="24"/>
          <w:lang w:val="es-ES"/>
        </w:rPr>
        <w:t>-2</w:t>
      </w:r>
    </w:p>
    <w:p w:rsidR="009E6E97" w:rsidRPr="006A654D" w:rsidRDefault="00090507" w:rsidP="000905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6A654D">
        <w:rPr>
          <w:rFonts w:ascii="Arial" w:hAnsi="Arial" w:cs="Arial"/>
          <w:sz w:val="24"/>
          <w:szCs w:val="24"/>
        </w:rPr>
        <w:t xml:space="preserve">Dirección: </w:t>
      </w:r>
      <w:r w:rsidR="009E6E97" w:rsidRPr="006A654D">
        <w:rPr>
          <w:rFonts w:ascii="Arial" w:hAnsi="Arial" w:cs="Arial"/>
          <w:sz w:val="24"/>
          <w:szCs w:val="24"/>
          <w:lang w:val="es-ES"/>
        </w:rPr>
        <w:t>Pje. Mario V</w:t>
      </w:r>
      <w:r w:rsidRPr="006A654D">
        <w:rPr>
          <w:rFonts w:ascii="Arial" w:hAnsi="Arial" w:cs="Arial"/>
          <w:sz w:val="24"/>
          <w:szCs w:val="24"/>
          <w:lang w:val="es-ES"/>
        </w:rPr>
        <w:t>argas Llosa #3682. Puente Alto</w:t>
      </w:r>
      <w:r w:rsidR="006A654D">
        <w:rPr>
          <w:rFonts w:ascii="Arial" w:hAnsi="Arial" w:cs="Arial"/>
          <w:sz w:val="24"/>
          <w:szCs w:val="24"/>
          <w:lang w:val="es-ES"/>
        </w:rPr>
        <w:t>, Santiago</w:t>
      </w:r>
    </w:p>
    <w:p w:rsidR="009E6E97" w:rsidRPr="006A654D" w:rsidRDefault="00090507" w:rsidP="00090507">
      <w:pPr>
        <w:spacing w:after="0" w:line="240" w:lineRule="auto"/>
        <w:ind w:left="426"/>
        <w:jc w:val="center"/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6A654D">
        <w:rPr>
          <w:rFonts w:ascii="Arial" w:hAnsi="Arial" w:cs="Arial"/>
          <w:sz w:val="24"/>
          <w:szCs w:val="24"/>
          <w:lang w:val="es-CL"/>
        </w:rPr>
        <w:t xml:space="preserve">Correo: </w:t>
      </w:r>
      <w:hyperlink r:id="rId6" w:history="1">
        <w:r w:rsidRPr="006A654D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CL"/>
          </w:rPr>
          <w:t>ricardo.espergue.romero@gmail.com</w:t>
        </w:r>
      </w:hyperlink>
    </w:p>
    <w:p w:rsidR="00090507" w:rsidRPr="006A654D" w:rsidRDefault="001A5976" w:rsidP="00090507">
      <w:pPr>
        <w:spacing w:after="0" w:line="240" w:lineRule="auto"/>
        <w:ind w:left="426"/>
        <w:jc w:val="center"/>
        <w:rPr>
          <w:rFonts w:ascii="Arial" w:hAnsi="Arial" w:cs="Arial"/>
          <w:sz w:val="24"/>
          <w:szCs w:val="24"/>
          <w:lang w:val="es-CL"/>
        </w:rPr>
      </w:pPr>
      <w:r w:rsidRPr="006A654D">
        <w:rPr>
          <w:rFonts w:ascii="Arial" w:hAnsi="Arial" w:cs="Arial"/>
          <w:color w:val="000000" w:themeColor="text1"/>
          <w:sz w:val="24"/>
          <w:szCs w:val="24"/>
          <w:lang w:val="es-CL"/>
        </w:rPr>
        <w:t>Cel</w:t>
      </w:r>
      <w:r w:rsidR="00090507" w:rsidRPr="006A654D">
        <w:rPr>
          <w:rFonts w:ascii="Arial" w:hAnsi="Arial" w:cs="Arial"/>
          <w:color w:val="000000" w:themeColor="text1"/>
          <w:sz w:val="24"/>
          <w:szCs w:val="24"/>
          <w:lang w:val="es-CL"/>
        </w:rPr>
        <w:t>: 9</w:t>
      </w:r>
      <w:r w:rsidR="00090507" w:rsidRPr="006A654D">
        <w:rPr>
          <w:rFonts w:ascii="Arial" w:hAnsi="Arial" w:cs="Arial"/>
          <w:sz w:val="24"/>
          <w:szCs w:val="24"/>
          <w:lang w:val="es-CL"/>
        </w:rPr>
        <w:t xml:space="preserve"> 88056995 </w:t>
      </w:r>
      <w:r w:rsidRPr="006A654D">
        <w:rPr>
          <w:rFonts w:ascii="Arial" w:hAnsi="Arial" w:cs="Arial"/>
          <w:sz w:val="24"/>
          <w:szCs w:val="24"/>
          <w:lang w:val="es-CL"/>
        </w:rPr>
        <w:t>Teléfono</w:t>
      </w:r>
      <w:r w:rsidR="00090507" w:rsidRPr="006A654D">
        <w:rPr>
          <w:rFonts w:ascii="Arial" w:hAnsi="Arial" w:cs="Arial"/>
          <w:sz w:val="24"/>
          <w:szCs w:val="24"/>
          <w:lang w:val="es-CL"/>
        </w:rPr>
        <w:t>: 22874</w:t>
      </w:r>
      <w:r w:rsidR="00E61643" w:rsidRPr="006A654D">
        <w:rPr>
          <w:rFonts w:ascii="Arial" w:hAnsi="Arial" w:cs="Arial"/>
          <w:sz w:val="24"/>
          <w:szCs w:val="24"/>
          <w:lang w:val="es-CL"/>
        </w:rPr>
        <w:t>4</w:t>
      </w:r>
      <w:r w:rsidR="00090507" w:rsidRPr="006A654D">
        <w:rPr>
          <w:rFonts w:ascii="Arial" w:hAnsi="Arial" w:cs="Arial"/>
          <w:sz w:val="24"/>
          <w:szCs w:val="24"/>
          <w:lang w:val="es-CL"/>
        </w:rPr>
        <w:t>821</w:t>
      </w:r>
    </w:p>
    <w:p w:rsidR="009E6E97" w:rsidRPr="00090507" w:rsidRDefault="000C4E0F" w:rsidP="000C4E0F">
      <w:pPr>
        <w:pBdr>
          <w:bottom w:val="dotted" w:sz="4" w:space="1" w:color="5F497A"/>
        </w:pBdr>
        <w:tabs>
          <w:tab w:val="left" w:pos="2985"/>
        </w:tabs>
        <w:spacing w:after="0"/>
        <w:rPr>
          <w:rFonts w:ascii="Arial" w:eastAsia="Adobe Fangsong Std R" w:hAnsi="Arial" w:cs="Arial"/>
          <w:b/>
          <w:color w:val="5F497A"/>
          <w:sz w:val="24"/>
          <w:szCs w:val="24"/>
          <w:lang w:val="es-CL"/>
        </w:rPr>
      </w:pPr>
      <w:r w:rsidRPr="00090507">
        <w:rPr>
          <w:rFonts w:ascii="Arial" w:eastAsia="Adobe Fangsong Std R" w:hAnsi="Arial" w:cs="Arial"/>
          <w:b/>
          <w:color w:val="5F497A"/>
          <w:sz w:val="24"/>
          <w:szCs w:val="24"/>
          <w:lang w:val="es-CL"/>
        </w:rPr>
        <w:tab/>
      </w:r>
    </w:p>
    <w:p w:rsid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sz w:val="28"/>
          <w:szCs w:val="28"/>
        </w:rPr>
      </w:pPr>
    </w:p>
    <w:p w:rsidR="009E6E97" w:rsidRPr="00174095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8"/>
          <w:szCs w:val="28"/>
          <w:lang w:val="it-IT"/>
        </w:rPr>
      </w:pPr>
      <w:r w:rsidRPr="00174095">
        <w:rPr>
          <w:rFonts w:ascii="Arial" w:eastAsia="Adobe Fangsong Std R" w:hAnsi="Arial" w:cs="Arial"/>
          <w:b/>
          <w:sz w:val="28"/>
          <w:szCs w:val="28"/>
        </w:rPr>
        <w:t>P E R F I L   P E R S O N A L</w:t>
      </w:r>
    </w:p>
    <w:p w:rsidR="00174095" w:rsidRDefault="00174095" w:rsidP="004651B9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61643" w:rsidRDefault="009E6E97" w:rsidP="004651B9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C4E0F">
        <w:rPr>
          <w:rFonts w:ascii="Arial" w:hAnsi="Arial" w:cs="Arial"/>
          <w:sz w:val="24"/>
          <w:szCs w:val="24"/>
          <w:lang w:val="es-ES"/>
        </w:rPr>
        <w:t>Técnico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Profesional</w:t>
      </w:r>
      <w:r w:rsidRPr="000C4E0F">
        <w:rPr>
          <w:rFonts w:ascii="Arial" w:hAnsi="Arial" w:cs="Arial"/>
          <w:sz w:val="24"/>
          <w:szCs w:val="24"/>
          <w:lang w:val="es-ES"/>
        </w:rPr>
        <w:t xml:space="preserve"> en Administración de Empresas</w:t>
      </w:r>
      <w:r w:rsidR="00FD2874">
        <w:rPr>
          <w:rFonts w:ascii="Arial" w:hAnsi="Arial" w:cs="Arial"/>
          <w:sz w:val="24"/>
          <w:szCs w:val="24"/>
          <w:lang w:val="es-ES"/>
        </w:rPr>
        <w:t xml:space="preserve"> en </w:t>
      </w:r>
      <w:r w:rsidRPr="000C4E0F">
        <w:rPr>
          <w:rFonts w:ascii="Arial" w:hAnsi="Arial" w:cs="Arial"/>
          <w:sz w:val="24"/>
          <w:szCs w:val="24"/>
          <w:lang w:val="es-ES"/>
        </w:rPr>
        <w:t>mención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</w:t>
      </w:r>
      <w:r w:rsidR="001A5976" w:rsidRPr="00E61643">
        <w:rPr>
          <w:rFonts w:ascii="Arial" w:hAnsi="Arial" w:cs="Arial"/>
          <w:sz w:val="24"/>
          <w:szCs w:val="24"/>
          <w:lang w:val="es-ES"/>
        </w:rPr>
        <w:t>“Gestión de Personas”</w:t>
      </w:r>
      <w:r w:rsidRPr="00E61643">
        <w:rPr>
          <w:rFonts w:ascii="Arial" w:hAnsi="Arial" w:cs="Arial"/>
          <w:sz w:val="24"/>
          <w:szCs w:val="24"/>
          <w:lang w:val="es-ES"/>
        </w:rPr>
        <w:t xml:space="preserve"> de</w:t>
      </w:r>
      <w:r w:rsidR="001A5976" w:rsidRPr="00E61643">
        <w:rPr>
          <w:rFonts w:ascii="Arial" w:hAnsi="Arial" w:cs="Arial"/>
          <w:sz w:val="24"/>
          <w:szCs w:val="24"/>
          <w:lang w:val="es-ES"/>
        </w:rPr>
        <w:t>l Inacap</w:t>
      </w:r>
      <w:r w:rsidR="00FD2874" w:rsidRPr="00E61643">
        <w:rPr>
          <w:rFonts w:ascii="Arial" w:hAnsi="Arial" w:cs="Arial"/>
          <w:sz w:val="24"/>
          <w:szCs w:val="24"/>
          <w:lang w:val="es-ES"/>
        </w:rPr>
        <w:t xml:space="preserve">. </w:t>
      </w:r>
      <w:r w:rsidR="00FD2874">
        <w:rPr>
          <w:rFonts w:ascii="Arial" w:hAnsi="Arial" w:cs="Arial"/>
          <w:sz w:val="24"/>
          <w:szCs w:val="24"/>
          <w:lang w:val="es-ES"/>
        </w:rPr>
        <w:t>Poseo alrededor de diez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años de experiencia</w:t>
      </w:r>
      <w:r w:rsidR="003F7242">
        <w:rPr>
          <w:rFonts w:ascii="Arial" w:hAnsi="Arial" w:cs="Arial"/>
          <w:sz w:val="24"/>
          <w:szCs w:val="24"/>
          <w:lang w:val="es-ES"/>
        </w:rPr>
        <w:t xml:space="preserve"> laboral 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en el área de administración de Recursos Humanos</w:t>
      </w:r>
      <w:r w:rsidR="00E61643">
        <w:rPr>
          <w:rFonts w:ascii="Arial" w:hAnsi="Arial" w:cs="Arial"/>
          <w:sz w:val="24"/>
          <w:szCs w:val="24"/>
          <w:lang w:val="es-ES"/>
        </w:rPr>
        <w:t>, p</w:t>
      </w:r>
      <w:r w:rsidR="003F7242">
        <w:rPr>
          <w:rFonts w:ascii="Arial" w:hAnsi="Arial" w:cs="Arial"/>
          <w:sz w:val="24"/>
          <w:szCs w:val="24"/>
          <w:lang w:val="es-ES"/>
        </w:rPr>
        <w:t xml:space="preserve">udiendo </w:t>
      </w:r>
      <w:r w:rsidR="001A5976">
        <w:rPr>
          <w:rFonts w:ascii="Arial" w:hAnsi="Arial" w:cs="Arial"/>
          <w:sz w:val="24"/>
          <w:szCs w:val="24"/>
          <w:lang w:val="es-ES"/>
        </w:rPr>
        <w:t>demostra</w:t>
      </w:r>
      <w:r w:rsidR="003F7242">
        <w:rPr>
          <w:rFonts w:ascii="Arial" w:hAnsi="Arial" w:cs="Arial"/>
          <w:sz w:val="24"/>
          <w:szCs w:val="24"/>
          <w:lang w:val="es-ES"/>
        </w:rPr>
        <w:t>r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distintas facetas y capacidades que favorecen </w:t>
      </w:r>
      <w:r w:rsidR="00E61643">
        <w:rPr>
          <w:rFonts w:ascii="Arial" w:hAnsi="Arial" w:cs="Arial"/>
          <w:sz w:val="24"/>
          <w:szCs w:val="24"/>
          <w:lang w:val="es-ES"/>
        </w:rPr>
        <w:t>un óptimo “servicio</w:t>
      </w:r>
      <w:r w:rsidR="00C16F7E">
        <w:rPr>
          <w:rFonts w:ascii="Arial" w:hAnsi="Arial" w:cs="Arial"/>
          <w:sz w:val="24"/>
          <w:szCs w:val="24"/>
          <w:lang w:val="es-ES"/>
        </w:rPr>
        <w:t>”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hacia los clientes interno</w:t>
      </w:r>
      <w:r w:rsidR="00E61643">
        <w:rPr>
          <w:rFonts w:ascii="Arial" w:hAnsi="Arial" w:cs="Arial"/>
          <w:sz w:val="24"/>
          <w:szCs w:val="24"/>
          <w:lang w:val="es-ES"/>
        </w:rPr>
        <w:t xml:space="preserve">s y </w:t>
      </w:r>
      <w:r w:rsidR="003F7242">
        <w:rPr>
          <w:rFonts w:ascii="Arial" w:hAnsi="Arial" w:cs="Arial"/>
          <w:sz w:val="24"/>
          <w:szCs w:val="24"/>
          <w:lang w:val="es-ES"/>
        </w:rPr>
        <w:t>proveedores.</w:t>
      </w:r>
      <w:r w:rsidR="001A5976">
        <w:rPr>
          <w:rFonts w:ascii="Arial" w:hAnsi="Arial" w:cs="Arial"/>
          <w:sz w:val="24"/>
          <w:szCs w:val="24"/>
          <w:lang w:val="es-ES"/>
        </w:rPr>
        <w:t xml:space="preserve"> </w:t>
      </w:r>
      <w:r w:rsidR="00C16F7E">
        <w:rPr>
          <w:rFonts w:ascii="Arial" w:hAnsi="Arial" w:cs="Arial"/>
          <w:sz w:val="24"/>
          <w:szCs w:val="24"/>
          <w:lang w:val="es-ES"/>
        </w:rPr>
        <w:t>En la actualidad me desempeño</w:t>
      </w:r>
      <w:r w:rsidR="003F7242">
        <w:rPr>
          <w:rFonts w:ascii="Arial" w:hAnsi="Arial" w:cs="Arial"/>
          <w:sz w:val="24"/>
          <w:szCs w:val="24"/>
          <w:lang w:val="es-ES"/>
        </w:rPr>
        <w:t xml:space="preserve"> en el  área de administración y finanzas, realizando </w:t>
      </w:r>
      <w:r w:rsidR="00E61643">
        <w:rPr>
          <w:rFonts w:ascii="Arial" w:hAnsi="Arial" w:cs="Arial"/>
          <w:sz w:val="24"/>
          <w:szCs w:val="24"/>
          <w:lang w:val="es-ES"/>
        </w:rPr>
        <w:t xml:space="preserve">diversas </w:t>
      </w:r>
      <w:r w:rsidR="00C16F7E">
        <w:rPr>
          <w:rFonts w:ascii="Arial" w:hAnsi="Arial" w:cs="Arial"/>
          <w:sz w:val="24"/>
          <w:szCs w:val="24"/>
          <w:lang w:val="es-ES"/>
        </w:rPr>
        <w:t xml:space="preserve">funciones de responsabilidad y confianza en temáticas tales como: </w:t>
      </w:r>
      <w:r w:rsidR="00E61643">
        <w:rPr>
          <w:rFonts w:ascii="Arial" w:hAnsi="Arial" w:cs="Arial"/>
          <w:sz w:val="24"/>
          <w:szCs w:val="24"/>
          <w:lang w:val="es-ES"/>
        </w:rPr>
        <w:t>m</w:t>
      </w:r>
      <w:r w:rsidR="00C16F7E">
        <w:rPr>
          <w:rFonts w:ascii="Arial" w:hAnsi="Arial" w:cs="Arial"/>
          <w:sz w:val="24"/>
          <w:szCs w:val="24"/>
          <w:lang w:val="es-ES"/>
        </w:rPr>
        <w:t>anejo de caja chica, contacto con proveedores, cuadratura de cajas, administración de locales en Santiago, entre otras funcionalidades.</w:t>
      </w:r>
      <w:r w:rsidR="00E61643">
        <w:rPr>
          <w:rFonts w:ascii="Arial" w:hAnsi="Arial" w:cs="Arial"/>
          <w:sz w:val="24"/>
          <w:szCs w:val="24"/>
          <w:lang w:val="es-ES"/>
        </w:rPr>
        <w:t xml:space="preserve"> L</w:t>
      </w:r>
      <w:r w:rsidR="003F7242">
        <w:rPr>
          <w:rFonts w:ascii="Arial" w:hAnsi="Arial" w:cs="Arial"/>
          <w:sz w:val="24"/>
          <w:szCs w:val="24"/>
          <w:lang w:val="es-ES"/>
        </w:rPr>
        <w:t>as características</w:t>
      </w:r>
      <w:r w:rsidR="00E61643">
        <w:rPr>
          <w:rFonts w:ascii="Arial" w:hAnsi="Arial" w:cs="Arial"/>
          <w:sz w:val="24"/>
          <w:szCs w:val="24"/>
          <w:lang w:val="es-ES"/>
        </w:rPr>
        <w:t xml:space="preserve"> personales que he podido desarrollar</w:t>
      </w:r>
      <w:r w:rsidR="00C16F7E">
        <w:rPr>
          <w:rFonts w:ascii="Arial" w:hAnsi="Arial" w:cs="Arial"/>
          <w:sz w:val="24"/>
          <w:szCs w:val="24"/>
          <w:lang w:val="es-ES"/>
        </w:rPr>
        <w:t xml:space="preserve"> en los ca</w:t>
      </w:r>
      <w:r w:rsidR="001D5816">
        <w:rPr>
          <w:rFonts w:ascii="Arial" w:hAnsi="Arial" w:cs="Arial"/>
          <w:sz w:val="24"/>
          <w:szCs w:val="24"/>
          <w:lang w:val="es-ES"/>
        </w:rPr>
        <w:t>r</w:t>
      </w:r>
      <w:r w:rsidR="00C16F7E">
        <w:rPr>
          <w:rFonts w:ascii="Arial" w:hAnsi="Arial" w:cs="Arial"/>
          <w:sz w:val="24"/>
          <w:szCs w:val="24"/>
          <w:lang w:val="es-ES"/>
        </w:rPr>
        <w:t>gos qu</w:t>
      </w:r>
      <w:r w:rsidR="001D5816">
        <w:rPr>
          <w:rFonts w:ascii="Arial" w:hAnsi="Arial" w:cs="Arial"/>
          <w:sz w:val="24"/>
          <w:szCs w:val="24"/>
          <w:lang w:val="es-ES"/>
        </w:rPr>
        <w:t>e</w:t>
      </w:r>
      <w:r w:rsidR="003F7242">
        <w:rPr>
          <w:rFonts w:ascii="Arial" w:hAnsi="Arial" w:cs="Arial"/>
          <w:sz w:val="24"/>
          <w:szCs w:val="24"/>
          <w:lang w:val="es-ES"/>
        </w:rPr>
        <w:t xml:space="preserve"> </w:t>
      </w:r>
      <w:r w:rsidR="001D5816">
        <w:rPr>
          <w:rFonts w:ascii="Arial" w:hAnsi="Arial" w:cs="Arial"/>
          <w:sz w:val="24"/>
          <w:szCs w:val="24"/>
          <w:lang w:val="es-ES"/>
        </w:rPr>
        <w:t>he r</w:t>
      </w:r>
      <w:r w:rsidR="00E61643">
        <w:rPr>
          <w:rFonts w:ascii="Arial" w:hAnsi="Arial" w:cs="Arial"/>
          <w:sz w:val="24"/>
          <w:szCs w:val="24"/>
          <w:lang w:val="es-ES"/>
        </w:rPr>
        <w:t xml:space="preserve">ealizado, son: </w:t>
      </w:r>
      <w:r w:rsidR="001D5816">
        <w:rPr>
          <w:rFonts w:ascii="Arial" w:hAnsi="Arial" w:cs="Arial"/>
          <w:sz w:val="24"/>
          <w:szCs w:val="24"/>
          <w:lang w:val="es-ES"/>
        </w:rPr>
        <w:t xml:space="preserve">responsabilidad, compromiso, </w:t>
      </w:r>
      <w:r w:rsidR="00E61643">
        <w:rPr>
          <w:rFonts w:ascii="Arial" w:hAnsi="Arial" w:cs="Arial"/>
          <w:sz w:val="24"/>
          <w:szCs w:val="24"/>
          <w:lang w:val="es-ES"/>
        </w:rPr>
        <w:t>empatía</w:t>
      </w:r>
      <w:r w:rsidR="001D5816">
        <w:rPr>
          <w:rFonts w:ascii="Arial" w:hAnsi="Arial" w:cs="Arial"/>
          <w:sz w:val="24"/>
          <w:szCs w:val="24"/>
          <w:lang w:val="es-ES"/>
        </w:rPr>
        <w:t>, pro</w:t>
      </w:r>
      <w:r w:rsidR="00E61643">
        <w:rPr>
          <w:rFonts w:ascii="Arial" w:hAnsi="Arial" w:cs="Arial"/>
          <w:sz w:val="24"/>
          <w:szCs w:val="24"/>
          <w:lang w:val="es-ES"/>
        </w:rPr>
        <w:t>actividad</w:t>
      </w:r>
      <w:r w:rsidR="001D5816">
        <w:rPr>
          <w:rFonts w:ascii="Arial" w:hAnsi="Arial" w:cs="Arial"/>
          <w:sz w:val="24"/>
          <w:szCs w:val="24"/>
          <w:lang w:val="es-ES"/>
        </w:rPr>
        <w:t xml:space="preserve">, alta capacidad de adaptación </w:t>
      </w:r>
      <w:r w:rsidR="00E61643">
        <w:rPr>
          <w:rFonts w:ascii="Arial" w:hAnsi="Arial" w:cs="Arial"/>
          <w:sz w:val="24"/>
          <w:szCs w:val="24"/>
          <w:lang w:val="es-ES"/>
        </w:rPr>
        <w:t>en los</w:t>
      </w:r>
      <w:r w:rsidR="001D5816">
        <w:rPr>
          <w:rFonts w:ascii="Arial" w:hAnsi="Arial" w:cs="Arial"/>
          <w:sz w:val="24"/>
          <w:szCs w:val="24"/>
          <w:lang w:val="es-ES"/>
        </w:rPr>
        <w:t xml:space="preserve"> distintos</w:t>
      </w:r>
      <w:r w:rsidR="00E61643">
        <w:rPr>
          <w:rFonts w:ascii="Arial" w:hAnsi="Arial" w:cs="Arial"/>
          <w:sz w:val="24"/>
          <w:szCs w:val="24"/>
          <w:lang w:val="es-ES"/>
        </w:rPr>
        <w:t xml:space="preserve"> contextos, buenas </w:t>
      </w:r>
      <w:r w:rsidRPr="000C4E0F">
        <w:rPr>
          <w:rFonts w:ascii="Arial" w:hAnsi="Arial" w:cs="Arial"/>
          <w:sz w:val="24"/>
          <w:szCs w:val="24"/>
          <w:lang w:val="es-ES"/>
        </w:rPr>
        <w:t>relacione</w:t>
      </w:r>
      <w:r w:rsidR="001D5816">
        <w:rPr>
          <w:rFonts w:ascii="Arial" w:hAnsi="Arial" w:cs="Arial"/>
          <w:sz w:val="24"/>
          <w:szCs w:val="24"/>
          <w:lang w:val="es-ES"/>
        </w:rPr>
        <w:t>s interpe</w:t>
      </w:r>
      <w:r w:rsidR="00E61643">
        <w:rPr>
          <w:rFonts w:ascii="Arial" w:hAnsi="Arial" w:cs="Arial"/>
          <w:sz w:val="24"/>
          <w:szCs w:val="24"/>
          <w:lang w:val="es-ES"/>
        </w:rPr>
        <w:t xml:space="preserve">rsonales, trabajo en equipo y </w:t>
      </w:r>
      <w:r w:rsidR="001D5816">
        <w:rPr>
          <w:rFonts w:ascii="Arial" w:hAnsi="Arial" w:cs="Arial"/>
          <w:sz w:val="24"/>
          <w:szCs w:val="24"/>
          <w:lang w:val="es-ES"/>
        </w:rPr>
        <w:t>tolerancia al trabajo bajo presión.</w:t>
      </w:r>
      <w:r w:rsidR="00E6164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D5816" w:rsidRDefault="001D5816" w:rsidP="004651B9">
      <w:pPr>
        <w:pBdr>
          <w:bottom w:val="dotted" w:sz="4" w:space="1" w:color="5F497A"/>
        </w:pBdr>
        <w:spacing w:after="0"/>
        <w:rPr>
          <w:rFonts w:ascii="Arial" w:hAnsi="Arial" w:cs="Arial"/>
          <w:sz w:val="24"/>
          <w:szCs w:val="24"/>
          <w:lang w:val="es-ES"/>
        </w:rPr>
      </w:pPr>
    </w:p>
    <w:p w:rsidR="006A654D" w:rsidRPr="00174095" w:rsidRDefault="006A654D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sz w:val="28"/>
          <w:szCs w:val="28"/>
        </w:rPr>
      </w:pPr>
    </w:p>
    <w:p w:rsidR="009E6E97" w:rsidRPr="00174095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sz w:val="28"/>
          <w:szCs w:val="28"/>
        </w:rPr>
      </w:pPr>
      <w:r w:rsidRPr="00174095">
        <w:rPr>
          <w:rFonts w:ascii="Arial" w:eastAsia="Adobe Fangsong Std R" w:hAnsi="Arial" w:cs="Arial"/>
          <w:b/>
          <w:sz w:val="28"/>
          <w:szCs w:val="28"/>
        </w:rPr>
        <w:t>F O R M A C I Ó N   A C A D É M I C A</w:t>
      </w:r>
    </w:p>
    <w:p w:rsidR="009E6E97" w:rsidRPr="000C4E0F" w:rsidRDefault="009E6E97" w:rsidP="004651B9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es-CL"/>
        </w:rPr>
      </w:pPr>
    </w:p>
    <w:p w:rsidR="009E6E97" w:rsidRPr="000C4E0F" w:rsidRDefault="00174095" w:rsidP="004651B9">
      <w:pPr>
        <w:spacing w:after="0" w:line="240" w:lineRule="auto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Agosto </w:t>
      </w:r>
      <w:r w:rsidR="009E6E97" w:rsidRPr="000C4E0F">
        <w:rPr>
          <w:rFonts w:ascii="Arial" w:hAnsi="Arial" w:cs="Arial"/>
          <w:sz w:val="24"/>
          <w:szCs w:val="24"/>
          <w:lang w:val="es-CL"/>
        </w:rPr>
        <w:t xml:space="preserve">2016 – </w:t>
      </w:r>
      <w:r>
        <w:rPr>
          <w:rFonts w:ascii="Arial" w:hAnsi="Arial" w:cs="Arial"/>
          <w:sz w:val="24"/>
          <w:szCs w:val="24"/>
          <w:lang w:val="es-CL"/>
        </w:rPr>
        <w:t>En la a</w:t>
      </w:r>
      <w:r w:rsidR="009E6E97" w:rsidRPr="000C4E0F">
        <w:rPr>
          <w:rFonts w:ascii="Arial" w:hAnsi="Arial" w:cs="Arial"/>
          <w:sz w:val="24"/>
          <w:szCs w:val="24"/>
          <w:lang w:val="es-CL"/>
        </w:rPr>
        <w:t>ctual</w:t>
      </w:r>
      <w:r>
        <w:rPr>
          <w:rFonts w:ascii="Arial" w:hAnsi="Arial" w:cs="Arial"/>
          <w:sz w:val="24"/>
          <w:szCs w:val="24"/>
          <w:lang w:val="es-CL"/>
        </w:rPr>
        <w:t xml:space="preserve">idad: Cursando la Carrera de: </w:t>
      </w:r>
      <w:r>
        <w:rPr>
          <w:rFonts w:ascii="Arial" w:hAnsi="Arial" w:cs="Arial"/>
          <w:b/>
          <w:sz w:val="24"/>
          <w:szCs w:val="24"/>
          <w:lang w:val="es-CL"/>
        </w:rPr>
        <w:t xml:space="preserve">Ingeniería en Administración de Marketing y Ventas </w:t>
      </w:r>
      <w:r w:rsidR="009E6E97" w:rsidRPr="000C4E0F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Pr="006A654D">
        <w:rPr>
          <w:rFonts w:ascii="Arial" w:hAnsi="Arial" w:cs="Arial"/>
          <w:sz w:val="24"/>
          <w:szCs w:val="24"/>
          <w:lang w:val="es-CL"/>
        </w:rPr>
        <w:t>UNIVERSIDAD MAYOR</w:t>
      </w:r>
    </w:p>
    <w:p w:rsidR="009E6E97" w:rsidRPr="000C4E0F" w:rsidRDefault="009E6E97" w:rsidP="004651B9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es-CL"/>
        </w:rPr>
      </w:pPr>
    </w:p>
    <w:p w:rsidR="009E6E97" w:rsidRPr="006A654D" w:rsidRDefault="001D5816" w:rsidP="004651B9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Marzo </w:t>
      </w:r>
      <w:r w:rsidR="009E6E97" w:rsidRPr="000C4E0F">
        <w:rPr>
          <w:rFonts w:ascii="Arial" w:hAnsi="Arial" w:cs="Arial"/>
          <w:sz w:val="24"/>
          <w:szCs w:val="24"/>
          <w:lang w:val="es-CL"/>
        </w:rPr>
        <w:t xml:space="preserve">2000 – </w:t>
      </w:r>
      <w:r>
        <w:rPr>
          <w:rFonts w:ascii="Arial" w:hAnsi="Arial" w:cs="Arial"/>
          <w:sz w:val="24"/>
          <w:szCs w:val="24"/>
          <w:lang w:val="es-CL"/>
        </w:rPr>
        <w:t xml:space="preserve">Diciembre 2003. Egresado y Titulado de </w:t>
      </w:r>
      <w:r w:rsidR="009E6E97" w:rsidRPr="000C4E0F">
        <w:rPr>
          <w:rFonts w:ascii="Arial" w:hAnsi="Arial" w:cs="Arial"/>
          <w:b/>
          <w:sz w:val="24"/>
          <w:szCs w:val="24"/>
          <w:lang w:val="es-CL"/>
        </w:rPr>
        <w:t>Técnico en Administrac</w:t>
      </w:r>
      <w:r>
        <w:rPr>
          <w:rFonts w:ascii="Arial" w:hAnsi="Arial" w:cs="Arial"/>
          <w:b/>
          <w:sz w:val="24"/>
          <w:szCs w:val="24"/>
          <w:lang w:val="es-CL"/>
        </w:rPr>
        <w:t>ión de Empresas (Mención Gestión de Personas).</w:t>
      </w:r>
      <w:r w:rsidR="009E6E97" w:rsidRPr="000C4E0F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Pr="006A654D">
        <w:rPr>
          <w:rFonts w:ascii="Arial" w:hAnsi="Arial" w:cs="Arial"/>
          <w:sz w:val="24"/>
          <w:szCs w:val="24"/>
          <w:lang w:val="es-CL"/>
        </w:rPr>
        <w:t>INSTITUTO PROFESIONAL INACAP.</w:t>
      </w:r>
    </w:p>
    <w:p w:rsidR="006A654D" w:rsidRPr="006A654D" w:rsidRDefault="006A654D" w:rsidP="006A654D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es-CL"/>
        </w:rPr>
      </w:pPr>
    </w:p>
    <w:p w:rsidR="006A654D" w:rsidRDefault="006A654D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sz w:val="28"/>
          <w:szCs w:val="28"/>
        </w:rPr>
      </w:pPr>
    </w:p>
    <w:p w:rsidR="009E6E97" w:rsidRPr="00174095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color w:val="C00000"/>
          <w:sz w:val="28"/>
          <w:szCs w:val="28"/>
        </w:rPr>
      </w:pPr>
      <w:r w:rsidRPr="00174095">
        <w:rPr>
          <w:rFonts w:ascii="Arial" w:eastAsia="Adobe Fangsong Std R" w:hAnsi="Arial" w:cs="Arial"/>
          <w:b/>
          <w:sz w:val="28"/>
          <w:szCs w:val="28"/>
        </w:rPr>
        <w:t xml:space="preserve">E X P E R I E N C I A   L A B O R A L   </w:t>
      </w:r>
    </w:p>
    <w:p w:rsidR="009E6E97" w:rsidRDefault="009E6E97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54D" w:rsidRPr="000C4E0F" w:rsidRDefault="006A654D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Default="00174095" w:rsidP="004651B9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AGOSTO 2014 – </w:t>
      </w:r>
      <w:r w:rsidR="00676E65">
        <w:rPr>
          <w:rFonts w:ascii="Arial" w:hAnsi="Arial" w:cs="Arial"/>
          <w:b/>
          <w:sz w:val="24"/>
          <w:szCs w:val="24"/>
        </w:rPr>
        <w:t>AGOSTO 2017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E6E97" w:rsidRPr="000C4E0F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0C4E0F">
        <w:rPr>
          <w:rFonts w:ascii="Arial" w:hAnsi="Arial" w:cs="Arial"/>
          <w:b/>
          <w:sz w:val="24"/>
          <w:szCs w:val="24"/>
        </w:rPr>
        <w:t>|</w:t>
      </w:r>
      <w:r w:rsidRPr="000C4E0F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9E6E97" w:rsidRPr="000C4E0F">
        <w:rPr>
          <w:rFonts w:ascii="Arial" w:hAnsi="Arial" w:cs="Arial"/>
          <w:b/>
          <w:sz w:val="24"/>
          <w:szCs w:val="24"/>
          <w:lang w:val="es-ES"/>
        </w:rPr>
        <w:t>E</w:t>
      </w:r>
      <w:r w:rsidR="00375FAA">
        <w:rPr>
          <w:rFonts w:ascii="Arial" w:hAnsi="Arial" w:cs="Arial"/>
          <w:b/>
          <w:sz w:val="24"/>
          <w:szCs w:val="24"/>
          <w:lang w:val="es-ES"/>
        </w:rPr>
        <w:t xml:space="preserve">mpresa </w:t>
      </w:r>
      <w:r w:rsidR="00676E65">
        <w:rPr>
          <w:rFonts w:ascii="Arial" w:hAnsi="Arial" w:cs="Arial"/>
          <w:b/>
          <w:sz w:val="24"/>
          <w:szCs w:val="24"/>
          <w:lang w:val="es-ES"/>
        </w:rPr>
        <w:t>Es</w:t>
      </w:r>
      <w:r w:rsidR="009E6E97" w:rsidRPr="000C4E0F">
        <w:rPr>
          <w:rFonts w:ascii="Arial" w:hAnsi="Arial" w:cs="Arial"/>
          <w:b/>
          <w:sz w:val="24"/>
          <w:szCs w:val="24"/>
          <w:lang w:val="es-ES"/>
        </w:rPr>
        <w:t>hopex</w:t>
      </w:r>
    </w:p>
    <w:p w:rsidR="00174095" w:rsidRPr="000C4E0F" w:rsidRDefault="00174095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Pr="000C4E0F" w:rsidRDefault="009E6E97" w:rsidP="004651B9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C4E0F">
        <w:rPr>
          <w:rFonts w:ascii="Arial" w:hAnsi="Arial" w:cs="Arial"/>
          <w:sz w:val="24"/>
          <w:szCs w:val="24"/>
          <w:lang w:val="es-ES"/>
        </w:rPr>
        <w:t>Encargado de adquisiciones y administración de sucursales</w:t>
      </w:r>
      <w:r w:rsidR="00B80810">
        <w:rPr>
          <w:rFonts w:ascii="Arial" w:hAnsi="Arial" w:cs="Arial"/>
          <w:sz w:val="24"/>
          <w:szCs w:val="24"/>
          <w:lang w:val="es-ES"/>
        </w:rPr>
        <w:t>.</w:t>
      </w:r>
      <w:r w:rsidRPr="000C4E0F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E6E97" w:rsidRDefault="00B80810" w:rsidP="004651B9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Supervisión y control de cajas </w:t>
      </w:r>
    </w:p>
    <w:p w:rsidR="00B80810" w:rsidRDefault="00B80810" w:rsidP="004651B9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y Cotización de los insumos que utiliza la organización.</w:t>
      </w:r>
    </w:p>
    <w:p w:rsidR="00B80810" w:rsidRDefault="00B80810" w:rsidP="004651B9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del proceso de seguridad interno </w:t>
      </w:r>
    </w:p>
    <w:p w:rsidR="00FD2874" w:rsidRDefault="00FD2874" w:rsidP="004651B9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Facturación de guías de encargo</w:t>
      </w:r>
    </w:p>
    <w:p w:rsidR="00B80810" w:rsidRDefault="00B80810" w:rsidP="00B808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Pr="000C4E0F" w:rsidRDefault="009E6E97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Default="00B80810" w:rsidP="004651B9">
      <w:pPr>
        <w:spacing w:after="0" w:line="240" w:lineRule="auto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</w:rPr>
        <w:t xml:space="preserve">JULIO 2013 – MARZO </w:t>
      </w:r>
      <w:r w:rsidR="009E6E97" w:rsidRPr="000C4E0F">
        <w:rPr>
          <w:rFonts w:ascii="Arial" w:hAnsi="Arial" w:cs="Arial"/>
          <w:b/>
          <w:sz w:val="24"/>
          <w:szCs w:val="24"/>
        </w:rPr>
        <w:t xml:space="preserve">2014 </w:t>
      </w:r>
      <w:r w:rsidR="00174095" w:rsidRPr="000C4E0F">
        <w:rPr>
          <w:rFonts w:ascii="Arial" w:hAnsi="Arial" w:cs="Arial"/>
          <w:b/>
          <w:sz w:val="24"/>
          <w:szCs w:val="24"/>
        </w:rPr>
        <w:t>|</w:t>
      </w:r>
      <w:r w:rsidR="00375FAA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375FAA" w:rsidRPr="000C4E0F">
        <w:rPr>
          <w:rFonts w:ascii="Arial" w:hAnsi="Arial" w:cs="Arial"/>
          <w:b/>
          <w:sz w:val="24"/>
          <w:szCs w:val="24"/>
          <w:lang w:val="es-CL"/>
        </w:rPr>
        <w:t xml:space="preserve">Pedro </w:t>
      </w:r>
      <w:proofErr w:type="spellStart"/>
      <w:r w:rsidR="00375FAA" w:rsidRPr="000C4E0F">
        <w:rPr>
          <w:rFonts w:ascii="Arial" w:hAnsi="Arial" w:cs="Arial"/>
          <w:b/>
          <w:sz w:val="24"/>
          <w:szCs w:val="24"/>
          <w:lang w:val="es-CL"/>
        </w:rPr>
        <w:t>Olave</w:t>
      </w:r>
      <w:proofErr w:type="spellEnd"/>
      <w:r w:rsidR="009E6E97" w:rsidRPr="000C4E0F">
        <w:rPr>
          <w:rFonts w:ascii="Arial" w:hAnsi="Arial" w:cs="Arial"/>
          <w:b/>
          <w:sz w:val="24"/>
          <w:szCs w:val="24"/>
          <w:lang w:val="es-CL"/>
        </w:rPr>
        <w:t xml:space="preserve"> </w:t>
      </w:r>
      <w:proofErr w:type="spellStart"/>
      <w:r w:rsidR="009E6E97" w:rsidRPr="000C4E0F">
        <w:rPr>
          <w:rFonts w:ascii="Arial" w:hAnsi="Arial" w:cs="Arial"/>
          <w:b/>
          <w:sz w:val="24"/>
          <w:szCs w:val="24"/>
          <w:lang w:val="es-CL"/>
        </w:rPr>
        <w:t>Outsourcing</w:t>
      </w:r>
      <w:proofErr w:type="spellEnd"/>
      <w:r w:rsidR="009E6E97" w:rsidRPr="000C4E0F">
        <w:rPr>
          <w:rFonts w:ascii="Arial" w:hAnsi="Arial" w:cs="Arial"/>
          <w:b/>
          <w:sz w:val="24"/>
          <w:szCs w:val="24"/>
          <w:lang w:val="es-CL"/>
        </w:rPr>
        <w:t xml:space="preserve"> de Personal y otros Servicios E.I.R.L.</w:t>
      </w:r>
    </w:p>
    <w:p w:rsidR="00375FAA" w:rsidRPr="000C4E0F" w:rsidRDefault="00375FAA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Pr="000C4E0F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Ingresos de </w:t>
      </w:r>
      <w:r w:rsidR="009E6E97" w:rsidRPr="000C4E0F">
        <w:rPr>
          <w:rFonts w:ascii="Arial" w:hAnsi="Arial" w:cs="Arial"/>
          <w:sz w:val="24"/>
          <w:szCs w:val="24"/>
        </w:rPr>
        <w:t>facturas al sistema Workflow y Ncr 3000</w:t>
      </w:r>
    </w:p>
    <w:p w:rsidR="009E6E97" w:rsidRPr="000C4E0F" w:rsidRDefault="009E6E97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5FAA" w:rsidRDefault="00375FAA" w:rsidP="004651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6E97" w:rsidRDefault="00CF1F49" w:rsidP="004651B9">
      <w:pPr>
        <w:spacing w:after="0" w:line="240" w:lineRule="auto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</w:rPr>
        <w:t>NOVIEMBRE 200</w:t>
      </w:r>
      <w:r w:rsidR="006A654D">
        <w:rPr>
          <w:rFonts w:ascii="Arial" w:hAnsi="Arial" w:cs="Arial"/>
          <w:b/>
          <w:sz w:val="24"/>
          <w:szCs w:val="24"/>
        </w:rPr>
        <w:t>2 – JUNIO</w:t>
      </w:r>
      <w:r w:rsidR="00375FAA">
        <w:rPr>
          <w:rFonts w:ascii="Arial" w:hAnsi="Arial" w:cs="Arial"/>
          <w:b/>
          <w:sz w:val="24"/>
          <w:szCs w:val="24"/>
        </w:rPr>
        <w:t xml:space="preserve"> </w:t>
      </w:r>
      <w:r w:rsidR="009E6E97" w:rsidRPr="000C4E0F">
        <w:rPr>
          <w:rFonts w:ascii="Arial" w:hAnsi="Arial" w:cs="Arial"/>
          <w:b/>
          <w:sz w:val="24"/>
          <w:szCs w:val="24"/>
        </w:rPr>
        <w:t>2013 |</w:t>
      </w:r>
      <w:r w:rsidR="009E6E97" w:rsidRPr="000C4E0F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375FAA">
        <w:rPr>
          <w:rFonts w:ascii="Arial" w:hAnsi="Arial" w:cs="Arial"/>
          <w:b/>
          <w:sz w:val="24"/>
          <w:szCs w:val="24"/>
          <w:lang w:val="es-CL"/>
        </w:rPr>
        <w:t>T</w:t>
      </w:r>
      <w:r w:rsidR="009E6E97" w:rsidRPr="000C4E0F">
        <w:rPr>
          <w:rFonts w:ascii="Arial" w:hAnsi="Arial" w:cs="Arial"/>
          <w:b/>
          <w:sz w:val="24"/>
          <w:szCs w:val="24"/>
          <w:lang w:val="es-CL"/>
        </w:rPr>
        <w:t>iendas La Polar</w:t>
      </w:r>
      <w:r w:rsidR="00375FAA">
        <w:rPr>
          <w:rFonts w:ascii="Arial" w:hAnsi="Arial" w:cs="Arial"/>
          <w:b/>
          <w:sz w:val="24"/>
          <w:szCs w:val="24"/>
          <w:lang w:val="es-CL"/>
        </w:rPr>
        <w:t>, Área: Gerencia RRHH</w:t>
      </w:r>
    </w:p>
    <w:p w:rsidR="00375FAA" w:rsidRPr="000C4E0F" w:rsidRDefault="00375FAA" w:rsidP="00465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97" w:rsidRPr="00375FAA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Ingreso de personal al sistema </w:t>
      </w:r>
      <w:r w:rsidRPr="00375FAA">
        <w:rPr>
          <w:rFonts w:ascii="Arial" w:hAnsi="Arial" w:cs="Arial"/>
          <w:i/>
          <w:sz w:val="24"/>
          <w:szCs w:val="24"/>
        </w:rPr>
        <w:t>payroll</w:t>
      </w:r>
    </w:p>
    <w:p w:rsidR="00375FAA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Contratos y Anexos (Nivel Nacional)</w:t>
      </w:r>
    </w:p>
    <w:p w:rsidR="00375FAA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Generación de tarjetas identificadoras para el personal</w:t>
      </w:r>
    </w:p>
    <w:p w:rsidR="00375FAA" w:rsidRPr="00375FAA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y modificaciones en la base de datos sistema </w:t>
      </w:r>
      <w:r w:rsidRPr="00375FAA">
        <w:rPr>
          <w:rFonts w:ascii="Arial" w:hAnsi="Arial" w:cs="Arial"/>
          <w:i/>
          <w:sz w:val="24"/>
          <w:szCs w:val="24"/>
        </w:rPr>
        <w:t>payroll</w:t>
      </w:r>
    </w:p>
    <w:p w:rsidR="00375FAA" w:rsidRPr="000C4E0F" w:rsidRDefault="00375FAA" w:rsidP="004651B9">
      <w:pPr>
        <w:numPr>
          <w:ilvl w:val="0"/>
          <w:numId w:val="1"/>
        </w:numPr>
        <w:tabs>
          <w:tab w:val="num" w:pos="4188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de asistencia por ingresos de ausentismo, achs, licencias médicas, asignaciones familiares.</w:t>
      </w:r>
    </w:p>
    <w:p w:rsidR="00375FAA" w:rsidRDefault="00375FAA" w:rsidP="00375F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5FAA" w:rsidRDefault="00375FAA" w:rsidP="00375F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</w:rPr>
      </w:pPr>
    </w:p>
    <w:p w:rsidR="009E6E97" w:rsidRPr="000C4E0F" w:rsidRDefault="009E6E97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color w:val="5F497A"/>
          <w:sz w:val="24"/>
          <w:szCs w:val="24"/>
        </w:rPr>
      </w:pPr>
      <w:r w:rsidRPr="000C4E0F">
        <w:rPr>
          <w:rFonts w:ascii="Arial" w:eastAsia="Adobe Fangsong Std R" w:hAnsi="Arial" w:cs="Arial"/>
          <w:b/>
          <w:sz w:val="24"/>
          <w:szCs w:val="24"/>
        </w:rPr>
        <w:t>C U R S O S  Y  C A P A C I T A C I O N E S</w:t>
      </w:r>
    </w:p>
    <w:p w:rsidR="009E6E97" w:rsidRPr="000C4E0F" w:rsidRDefault="009E6E97" w:rsidP="004651B9">
      <w:pPr>
        <w:spacing w:after="0"/>
        <w:rPr>
          <w:rFonts w:ascii="Arial" w:hAnsi="Arial" w:cs="Arial"/>
          <w:b/>
          <w:sz w:val="24"/>
          <w:szCs w:val="24"/>
        </w:rPr>
      </w:pPr>
    </w:p>
    <w:p w:rsidR="009E6E97" w:rsidRDefault="00FD2874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</w:rPr>
        <w:t xml:space="preserve">Agosto </w:t>
      </w:r>
      <w:r w:rsidR="009E6E97" w:rsidRPr="000C4E0F">
        <w:rPr>
          <w:rFonts w:ascii="Arial" w:hAnsi="Arial" w:cs="Arial"/>
          <w:sz w:val="24"/>
          <w:szCs w:val="24"/>
        </w:rPr>
        <w:t>2001</w:t>
      </w:r>
      <w:r w:rsidR="009E6E97" w:rsidRPr="000C4E0F">
        <w:rPr>
          <w:rFonts w:ascii="Arial" w:hAnsi="Arial" w:cs="Arial"/>
          <w:b/>
          <w:sz w:val="24"/>
          <w:szCs w:val="24"/>
        </w:rPr>
        <w:t xml:space="preserve"> </w:t>
      </w:r>
      <w:r w:rsidR="009E6E97" w:rsidRPr="000C4E0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  <w:lang w:val="es-CL"/>
        </w:rPr>
        <w:t>Técnicas de Manejo de Stress”</w:t>
      </w:r>
      <w:r w:rsidR="009E6E97" w:rsidRPr="000C4E0F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Pr="00FD2874">
        <w:rPr>
          <w:rFonts w:ascii="Arial" w:hAnsi="Arial" w:cs="Arial"/>
          <w:sz w:val="24"/>
          <w:szCs w:val="24"/>
          <w:lang w:val="es-CL"/>
        </w:rPr>
        <w:t>Instituto</w:t>
      </w:r>
      <w:r>
        <w:rPr>
          <w:rFonts w:ascii="Arial" w:hAnsi="Arial" w:cs="Arial"/>
          <w:sz w:val="24"/>
          <w:szCs w:val="24"/>
          <w:lang w:val="es-CL"/>
        </w:rPr>
        <w:t xml:space="preserve"> I</w:t>
      </w:r>
      <w:r w:rsidR="006A654D">
        <w:rPr>
          <w:rFonts w:ascii="Arial" w:hAnsi="Arial" w:cs="Arial"/>
          <w:sz w:val="24"/>
          <w:szCs w:val="24"/>
          <w:lang w:val="es-CL"/>
        </w:rPr>
        <w:t xml:space="preserve">nacap (20hrs </w:t>
      </w:r>
      <w:r>
        <w:rPr>
          <w:rFonts w:ascii="Arial" w:hAnsi="Arial" w:cs="Arial"/>
          <w:sz w:val="24"/>
          <w:szCs w:val="24"/>
          <w:lang w:val="es-CL"/>
        </w:rPr>
        <w:t>Cronológicas</w:t>
      </w:r>
      <w:r w:rsidR="006A654D">
        <w:rPr>
          <w:rFonts w:ascii="Arial" w:hAnsi="Arial" w:cs="Arial"/>
          <w:sz w:val="24"/>
          <w:szCs w:val="24"/>
          <w:lang w:val="es-CL"/>
        </w:rPr>
        <w:t>)</w:t>
      </w:r>
      <w:r w:rsidR="00D349F5">
        <w:rPr>
          <w:rFonts w:ascii="Arial" w:hAnsi="Arial" w:cs="Arial"/>
          <w:sz w:val="24"/>
          <w:szCs w:val="24"/>
          <w:lang w:val="es-CL"/>
        </w:rPr>
        <w:t>.</w:t>
      </w:r>
    </w:p>
    <w:p w:rsidR="00FD2874" w:rsidRDefault="00FD2874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FD2874" w:rsidRDefault="00FD2874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Marzo 2001 </w:t>
      </w:r>
      <w:r w:rsidRPr="00FD2874">
        <w:rPr>
          <w:rFonts w:ascii="Arial" w:hAnsi="Arial" w:cs="Arial"/>
          <w:b/>
          <w:sz w:val="24"/>
          <w:szCs w:val="24"/>
          <w:lang w:val="es-CL"/>
        </w:rPr>
        <w:t>“Prevención de Drogas y Alcohol”</w:t>
      </w:r>
      <w:r>
        <w:rPr>
          <w:rFonts w:ascii="Arial" w:hAnsi="Arial" w:cs="Arial"/>
          <w:b/>
          <w:sz w:val="24"/>
          <w:szCs w:val="24"/>
          <w:lang w:val="es-CL"/>
        </w:rPr>
        <w:t xml:space="preserve">, </w:t>
      </w:r>
      <w:r w:rsidRPr="00FD2874">
        <w:rPr>
          <w:rFonts w:ascii="Arial" w:hAnsi="Arial" w:cs="Arial"/>
          <w:sz w:val="24"/>
          <w:szCs w:val="24"/>
          <w:lang w:val="es-CL"/>
        </w:rPr>
        <w:t>Carabineros de Chile</w:t>
      </w:r>
      <w:r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6A654D">
        <w:rPr>
          <w:rFonts w:ascii="Arial" w:hAnsi="Arial" w:cs="Arial"/>
          <w:sz w:val="24"/>
          <w:szCs w:val="24"/>
          <w:lang w:val="es-CL"/>
        </w:rPr>
        <w:t>(25 hrs)</w:t>
      </w:r>
      <w:r w:rsidRPr="00FD2874">
        <w:rPr>
          <w:rFonts w:ascii="Arial" w:hAnsi="Arial" w:cs="Arial"/>
          <w:sz w:val="24"/>
          <w:szCs w:val="24"/>
          <w:lang w:val="es-CL"/>
        </w:rPr>
        <w:t xml:space="preserve"> cronológicas)</w:t>
      </w:r>
      <w:r w:rsidR="00D349F5">
        <w:rPr>
          <w:rFonts w:ascii="Arial" w:hAnsi="Arial" w:cs="Arial"/>
          <w:sz w:val="24"/>
          <w:szCs w:val="24"/>
          <w:lang w:val="es-CL"/>
        </w:rPr>
        <w:t>.</w:t>
      </w:r>
    </w:p>
    <w:p w:rsidR="006A654D" w:rsidRDefault="006A654D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6A654D" w:rsidRPr="00B96818" w:rsidRDefault="006A654D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b/>
          <w:sz w:val="24"/>
          <w:szCs w:val="24"/>
          <w:lang w:val="es-CL"/>
        </w:rPr>
      </w:pPr>
      <w:r w:rsidRPr="00B96818">
        <w:rPr>
          <w:rFonts w:ascii="Arial" w:hAnsi="Arial" w:cs="Arial"/>
          <w:b/>
          <w:sz w:val="24"/>
          <w:szCs w:val="24"/>
          <w:lang w:val="es-CL"/>
        </w:rPr>
        <w:t xml:space="preserve">Marzo 2010 “Excel Avanzado”, Universidad </w:t>
      </w:r>
      <w:r w:rsidR="00D349F5" w:rsidRPr="00B96818">
        <w:rPr>
          <w:rFonts w:ascii="Arial" w:hAnsi="Arial" w:cs="Arial"/>
          <w:b/>
          <w:sz w:val="24"/>
          <w:szCs w:val="24"/>
          <w:lang w:val="es-CL"/>
        </w:rPr>
        <w:t>Católica</w:t>
      </w:r>
      <w:r w:rsidRPr="00B96818">
        <w:rPr>
          <w:rFonts w:ascii="Arial" w:hAnsi="Arial" w:cs="Arial"/>
          <w:b/>
          <w:sz w:val="24"/>
          <w:szCs w:val="24"/>
          <w:lang w:val="es-CL"/>
        </w:rPr>
        <w:t xml:space="preserve"> (40 hrs cronológicas)</w:t>
      </w:r>
      <w:r w:rsidR="00D349F5" w:rsidRPr="00B96818">
        <w:rPr>
          <w:rFonts w:ascii="Arial" w:hAnsi="Arial" w:cs="Arial"/>
          <w:b/>
          <w:sz w:val="24"/>
          <w:szCs w:val="24"/>
          <w:lang w:val="es-CL"/>
        </w:rPr>
        <w:t>.</w:t>
      </w:r>
    </w:p>
    <w:p w:rsidR="006A654D" w:rsidRDefault="006A654D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6A654D" w:rsidRPr="006A654D" w:rsidRDefault="006A654D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Octubre 2011 </w:t>
      </w:r>
      <w:r w:rsidRPr="006A654D">
        <w:rPr>
          <w:rFonts w:ascii="Arial" w:hAnsi="Arial" w:cs="Arial"/>
          <w:b/>
          <w:sz w:val="24"/>
          <w:szCs w:val="24"/>
          <w:lang w:val="es-CL"/>
        </w:rPr>
        <w:t>“</w:t>
      </w:r>
      <w:r w:rsidR="00D349F5" w:rsidRPr="006A654D">
        <w:rPr>
          <w:rFonts w:ascii="Arial" w:hAnsi="Arial" w:cs="Arial"/>
          <w:b/>
          <w:sz w:val="24"/>
          <w:szCs w:val="24"/>
          <w:lang w:val="es-CL"/>
        </w:rPr>
        <w:t>Legislación</w:t>
      </w:r>
      <w:r w:rsidRPr="006A654D">
        <w:rPr>
          <w:rFonts w:ascii="Arial" w:hAnsi="Arial" w:cs="Arial"/>
          <w:b/>
          <w:sz w:val="24"/>
          <w:szCs w:val="24"/>
          <w:lang w:val="es-CL"/>
        </w:rPr>
        <w:t xml:space="preserve"> Laboral”</w:t>
      </w:r>
      <w:r>
        <w:rPr>
          <w:rFonts w:ascii="Arial" w:hAnsi="Arial" w:cs="Arial"/>
          <w:b/>
          <w:sz w:val="24"/>
          <w:szCs w:val="24"/>
          <w:lang w:val="es-CL"/>
        </w:rPr>
        <w:t xml:space="preserve">, </w:t>
      </w:r>
      <w:r>
        <w:rPr>
          <w:rFonts w:ascii="Arial" w:hAnsi="Arial" w:cs="Arial"/>
          <w:sz w:val="24"/>
          <w:szCs w:val="24"/>
          <w:lang w:val="es-CL"/>
        </w:rPr>
        <w:t xml:space="preserve">Tiendas La Polar (40 hrs </w:t>
      </w:r>
      <w:r w:rsidR="00D349F5">
        <w:rPr>
          <w:rFonts w:ascii="Arial" w:hAnsi="Arial" w:cs="Arial"/>
          <w:sz w:val="24"/>
          <w:szCs w:val="24"/>
          <w:lang w:val="es-CL"/>
        </w:rPr>
        <w:t>cronológicas</w:t>
      </w:r>
      <w:r>
        <w:rPr>
          <w:rFonts w:ascii="Arial" w:hAnsi="Arial" w:cs="Arial"/>
          <w:sz w:val="24"/>
          <w:szCs w:val="24"/>
          <w:lang w:val="es-CL"/>
        </w:rPr>
        <w:t>)</w:t>
      </w:r>
      <w:r w:rsidR="00D349F5">
        <w:rPr>
          <w:rFonts w:ascii="Arial" w:hAnsi="Arial" w:cs="Arial"/>
          <w:sz w:val="24"/>
          <w:szCs w:val="24"/>
          <w:lang w:val="es-CL"/>
        </w:rPr>
        <w:t>.</w:t>
      </w:r>
    </w:p>
    <w:p w:rsidR="00FD2874" w:rsidRDefault="00FD2874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FD2874" w:rsidRDefault="00FD2874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D349F5" w:rsidRPr="00FD2874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9E6E97" w:rsidRPr="000C4E0F" w:rsidRDefault="009E6E97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9E6E97" w:rsidRPr="00FD2874" w:rsidRDefault="009E6E97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color w:val="5F497A"/>
          <w:sz w:val="24"/>
          <w:szCs w:val="24"/>
          <w:lang w:val="en-US"/>
        </w:rPr>
      </w:pPr>
      <w:r w:rsidRPr="00FD2874">
        <w:rPr>
          <w:rFonts w:ascii="Arial" w:eastAsia="Adobe Fangsong Std R" w:hAnsi="Arial" w:cs="Arial"/>
          <w:b/>
          <w:sz w:val="24"/>
          <w:szCs w:val="24"/>
          <w:lang w:val="en-US"/>
        </w:rPr>
        <w:t>H E R R A M I E N T A S   I N F O R M Á T I C A S</w:t>
      </w:r>
    </w:p>
    <w:p w:rsidR="009E6E97" w:rsidRPr="00FD2874" w:rsidRDefault="009E6E97" w:rsidP="004651B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9E6E97" w:rsidRPr="000C4E0F" w:rsidRDefault="009E6E97" w:rsidP="004651B9">
      <w:pPr>
        <w:spacing w:after="0" w:line="240" w:lineRule="auto"/>
        <w:rPr>
          <w:rFonts w:ascii="Arial" w:eastAsia="Adobe Fangsong Std R" w:hAnsi="Arial" w:cs="Arial"/>
          <w:sz w:val="24"/>
          <w:szCs w:val="24"/>
        </w:rPr>
      </w:pPr>
      <w:r w:rsidRPr="000C4E0F">
        <w:rPr>
          <w:rFonts w:ascii="Arial" w:eastAsia="Adobe Fangsong Std R" w:hAnsi="Arial" w:cs="Arial"/>
          <w:b/>
          <w:sz w:val="24"/>
          <w:szCs w:val="24"/>
        </w:rPr>
        <w:t>Microsoft Office</w:t>
      </w:r>
      <w:r w:rsidRPr="000C4E0F">
        <w:rPr>
          <w:rFonts w:ascii="Arial" w:eastAsia="Adobe Fangsong Std R" w:hAnsi="Arial" w:cs="Arial"/>
          <w:sz w:val="24"/>
          <w:szCs w:val="24"/>
        </w:rPr>
        <w:t xml:space="preserve"> </w:t>
      </w:r>
      <w:r w:rsidRPr="000C4E0F">
        <w:rPr>
          <w:rFonts w:ascii="Arial" w:eastAsia="Adobe Fangsong Std R" w:hAnsi="Arial" w:cs="Arial"/>
          <w:sz w:val="24"/>
          <w:szCs w:val="24"/>
        </w:rPr>
        <w:tab/>
        <w:t>Nivel Avanzado</w:t>
      </w:r>
    </w:p>
    <w:p w:rsidR="009E6E97" w:rsidRPr="000C4E0F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</w:p>
    <w:p w:rsidR="006A654D" w:rsidRDefault="006A654D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D349F5" w:rsidRDefault="00D349F5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sz w:val="24"/>
          <w:szCs w:val="24"/>
          <w:lang w:val="es-CL"/>
        </w:rPr>
      </w:pPr>
    </w:p>
    <w:p w:rsidR="009E6E97" w:rsidRPr="000C4E0F" w:rsidRDefault="009E6E97" w:rsidP="004651B9">
      <w:pPr>
        <w:pBdr>
          <w:bottom w:val="dotted" w:sz="4" w:space="1" w:color="5F497A"/>
        </w:pBdr>
        <w:spacing w:after="0" w:line="240" w:lineRule="auto"/>
        <w:rPr>
          <w:rFonts w:ascii="Arial" w:eastAsia="Adobe Fangsong Std R" w:hAnsi="Arial" w:cs="Arial"/>
          <w:b/>
          <w:color w:val="5F497A"/>
          <w:sz w:val="24"/>
          <w:szCs w:val="24"/>
          <w:lang w:val="es-CL"/>
        </w:rPr>
      </w:pPr>
      <w:r w:rsidRPr="000C4E0F">
        <w:rPr>
          <w:rFonts w:ascii="Arial" w:eastAsia="Adobe Fangsong Std R" w:hAnsi="Arial" w:cs="Arial"/>
          <w:b/>
          <w:sz w:val="24"/>
          <w:szCs w:val="24"/>
          <w:lang w:val="es-CL"/>
        </w:rPr>
        <w:lastRenderedPageBreak/>
        <w:t>R E F E R E N C I A S</w:t>
      </w:r>
    </w:p>
    <w:p w:rsidR="009E6E97" w:rsidRPr="000C4E0F" w:rsidRDefault="009E6E97" w:rsidP="004651B9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</w:p>
    <w:p w:rsidR="009E6E97" w:rsidRPr="000C4E0F" w:rsidRDefault="009E6E97" w:rsidP="004651B9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  <w:r w:rsidRPr="000C4E0F">
        <w:rPr>
          <w:rFonts w:ascii="Arial" w:hAnsi="Arial" w:cs="Arial"/>
          <w:b/>
          <w:sz w:val="24"/>
          <w:szCs w:val="24"/>
          <w:lang w:val="es-CL"/>
        </w:rPr>
        <w:t xml:space="preserve">Doris Oyarzún González </w:t>
      </w:r>
    </w:p>
    <w:p w:rsidR="009E6E97" w:rsidRPr="000C4E0F" w:rsidRDefault="009E6E97" w:rsidP="004651B9">
      <w:pPr>
        <w:spacing w:after="0"/>
        <w:rPr>
          <w:rFonts w:ascii="Arial" w:hAnsi="Arial" w:cs="Arial"/>
          <w:sz w:val="24"/>
          <w:szCs w:val="24"/>
          <w:lang w:val="es-CL"/>
        </w:rPr>
      </w:pPr>
      <w:r w:rsidRPr="000C4E0F">
        <w:rPr>
          <w:rFonts w:ascii="Arial" w:hAnsi="Arial" w:cs="Arial"/>
          <w:sz w:val="24"/>
          <w:szCs w:val="24"/>
          <w:lang w:val="es-CL"/>
        </w:rPr>
        <w:t xml:space="preserve">Encargado de Personal </w:t>
      </w:r>
    </w:p>
    <w:p w:rsidR="009E6E97" w:rsidRPr="000C4E0F" w:rsidRDefault="00FD2874" w:rsidP="004651B9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Tiendas </w:t>
      </w:r>
      <w:r w:rsidR="009E6E97" w:rsidRPr="000C4E0F">
        <w:rPr>
          <w:rFonts w:ascii="Arial" w:hAnsi="Arial" w:cs="Arial"/>
          <w:sz w:val="24"/>
          <w:szCs w:val="24"/>
          <w:lang w:val="es-CL"/>
        </w:rPr>
        <w:t>La Polar</w:t>
      </w:r>
    </w:p>
    <w:p w:rsidR="009E6E97" w:rsidRPr="000C4E0F" w:rsidRDefault="009E6E97" w:rsidP="004651B9">
      <w:pPr>
        <w:spacing w:after="0"/>
        <w:rPr>
          <w:rFonts w:ascii="Arial" w:hAnsi="Arial" w:cs="Arial"/>
          <w:sz w:val="24"/>
          <w:szCs w:val="24"/>
          <w:lang w:val="es-CL"/>
        </w:rPr>
      </w:pPr>
      <w:r w:rsidRPr="000C4E0F">
        <w:rPr>
          <w:rFonts w:ascii="Arial" w:hAnsi="Arial" w:cs="Arial"/>
          <w:sz w:val="24"/>
          <w:szCs w:val="24"/>
          <w:lang w:val="es-CL"/>
        </w:rPr>
        <w:t>Fono</w:t>
      </w:r>
      <w:r w:rsidR="00FD2874" w:rsidRPr="000C4E0F">
        <w:rPr>
          <w:rFonts w:ascii="Arial" w:hAnsi="Arial" w:cs="Arial"/>
          <w:sz w:val="24"/>
          <w:szCs w:val="24"/>
          <w:lang w:val="es-CL"/>
        </w:rPr>
        <w:t>: 9</w:t>
      </w:r>
      <w:r w:rsidRPr="000C4E0F">
        <w:rPr>
          <w:rFonts w:ascii="Arial" w:hAnsi="Arial" w:cs="Arial"/>
          <w:sz w:val="24"/>
          <w:szCs w:val="24"/>
          <w:lang w:val="es-CL"/>
        </w:rPr>
        <w:t>-</w:t>
      </w:r>
      <w:r w:rsidR="00FD2874">
        <w:rPr>
          <w:rFonts w:ascii="Arial" w:hAnsi="Arial" w:cs="Arial"/>
          <w:sz w:val="24"/>
          <w:szCs w:val="24"/>
          <w:lang w:val="es-CL"/>
        </w:rPr>
        <w:t>8</w:t>
      </w:r>
      <w:r w:rsidRPr="000C4E0F">
        <w:rPr>
          <w:rFonts w:ascii="Arial" w:hAnsi="Arial" w:cs="Arial"/>
          <w:sz w:val="24"/>
          <w:szCs w:val="24"/>
          <w:lang w:val="es-CL"/>
        </w:rPr>
        <w:t>5337916</w:t>
      </w:r>
    </w:p>
    <w:p w:rsidR="009E6E97" w:rsidRPr="000C4E0F" w:rsidRDefault="009E6E97" w:rsidP="004651B9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</w:p>
    <w:p w:rsidR="009E6E97" w:rsidRPr="000C4E0F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 w:rsidRPr="000C4E0F">
        <w:rPr>
          <w:rFonts w:ascii="Arial" w:eastAsia="Adobe Fangsong Std R" w:hAnsi="Arial" w:cs="Arial"/>
          <w:b/>
          <w:sz w:val="24"/>
          <w:szCs w:val="24"/>
          <w:lang w:val="es-CL"/>
        </w:rPr>
        <w:t>Pedro Olave</w:t>
      </w:r>
      <w:r w:rsidRPr="000C4E0F">
        <w:rPr>
          <w:rFonts w:ascii="Arial" w:eastAsia="Adobe Fangsong Std R" w:hAnsi="Arial" w:cs="Arial"/>
          <w:sz w:val="24"/>
          <w:szCs w:val="24"/>
          <w:lang w:val="es-CL"/>
        </w:rPr>
        <w:t xml:space="preserve"> </w:t>
      </w:r>
    </w:p>
    <w:p w:rsidR="009E6E97" w:rsidRPr="000C4E0F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 w:rsidRPr="000C4E0F">
        <w:rPr>
          <w:rFonts w:ascii="Arial" w:eastAsia="Adobe Fangsong Std R" w:hAnsi="Arial" w:cs="Arial"/>
          <w:sz w:val="24"/>
          <w:szCs w:val="24"/>
          <w:lang w:val="es-CL"/>
        </w:rPr>
        <w:t>Gerente</w:t>
      </w:r>
    </w:p>
    <w:p w:rsidR="009E6E97" w:rsidRPr="000C4E0F" w:rsidRDefault="009E6E97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 w:rsidRPr="000C4E0F">
        <w:rPr>
          <w:rFonts w:ascii="Arial" w:eastAsia="Adobe Fangsong Std R" w:hAnsi="Arial" w:cs="Arial"/>
          <w:sz w:val="24"/>
          <w:szCs w:val="24"/>
          <w:lang w:val="es-CL"/>
        </w:rPr>
        <w:t xml:space="preserve">Pedro Olave Outsourcing de Personal y otros Servicios E.I.R.L. </w:t>
      </w:r>
    </w:p>
    <w:p w:rsidR="009E6E97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>
        <w:rPr>
          <w:rFonts w:ascii="Arial" w:eastAsia="Adobe Fangsong Std R" w:hAnsi="Arial" w:cs="Arial"/>
          <w:sz w:val="24"/>
          <w:szCs w:val="24"/>
          <w:lang w:val="es-CL"/>
        </w:rPr>
        <w:t>Fono: 9-944560</w:t>
      </w:r>
      <w:r w:rsidR="009E6E97" w:rsidRPr="000C4E0F">
        <w:rPr>
          <w:rFonts w:ascii="Arial" w:eastAsia="Adobe Fangsong Std R" w:hAnsi="Arial" w:cs="Arial"/>
          <w:sz w:val="24"/>
          <w:szCs w:val="24"/>
          <w:lang w:val="es-CL"/>
        </w:rPr>
        <w:t>11</w:t>
      </w:r>
    </w:p>
    <w:p w:rsid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</w:p>
    <w:p w:rsid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b/>
          <w:sz w:val="24"/>
          <w:szCs w:val="24"/>
          <w:lang w:val="es-CL"/>
        </w:rPr>
      </w:pPr>
      <w:r w:rsidRPr="00FD2874">
        <w:rPr>
          <w:rFonts w:ascii="Arial" w:eastAsia="Adobe Fangsong Std R" w:hAnsi="Arial" w:cs="Arial"/>
          <w:b/>
          <w:sz w:val="24"/>
          <w:szCs w:val="24"/>
          <w:lang w:val="es-CL"/>
        </w:rPr>
        <w:t>Luis Tordecilla</w:t>
      </w:r>
    </w:p>
    <w:p w:rsid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 w:rsidRPr="00FD2874">
        <w:rPr>
          <w:rFonts w:ascii="Arial" w:eastAsia="Adobe Fangsong Std R" w:hAnsi="Arial" w:cs="Arial"/>
          <w:sz w:val="24"/>
          <w:szCs w:val="24"/>
          <w:lang w:val="es-CL"/>
        </w:rPr>
        <w:t>Encargado de Remuneraciones</w:t>
      </w:r>
    </w:p>
    <w:p w:rsid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>
        <w:rPr>
          <w:rFonts w:ascii="Arial" w:eastAsia="Adobe Fangsong Std R" w:hAnsi="Arial" w:cs="Arial"/>
          <w:sz w:val="24"/>
          <w:szCs w:val="24"/>
          <w:lang w:val="es-CL"/>
        </w:rPr>
        <w:t>Tiendas La Polar</w:t>
      </w:r>
    </w:p>
    <w:p w:rsidR="00FD2874" w:rsidRPr="00FD2874" w:rsidRDefault="00FD2874" w:rsidP="004651B9">
      <w:pPr>
        <w:pBdr>
          <w:bottom w:val="dotted" w:sz="4" w:space="1" w:color="5F497A"/>
        </w:pBdr>
        <w:spacing w:after="0"/>
        <w:rPr>
          <w:rFonts w:ascii="Arial" w:eastAsia="Adobe Fangsong Std R" w:hAnsi="Arial" w:cs="Arial"/>
          <w:sz w:val="24"/>
          <w:szCs w:val="24"/>
          <w:lang w:val="es-CL"/>
        </w:rPr>
      </w:pPr>
      <w:r>
        <w:rPr>
          <w:rFonts w:ascii="Arial" w:eastAsia="Adobe Fangsong Std R" w:hAnsi="Arial" w:cs="Arial"/>
          <w:sz w:val="24"/>
          <w:szCs w:val="24"/>
          <w:lang w:val="es-CL"/>
        </w:rPr>
        <w:t>Fono: 9 82078571</w:t>
      </w:r>
    </w:p>
    <w:p w:rsidR="00FD2874" w:rsidRDefault="00FD2874">
      <w:pPr>
        <w:rPr>
          <w:rFonts w:ascii="Arial" w:hAnsi="Arial" w:cs="Arial"/>
          <w:sz w:val="24"/>
          <w:szCs w:val="24"/>
        </w:rPr>
      </w:pPr>
    </w:p>
    <w:p w:rsidR="00FD2874" w:rsidRDefault="00FD2874">
      <w:pPr>
        <w:rPr>
          <w:rFonts w:ascii="Arial" w:hAnsi="Arial" w:cs="Arial"/>
          <w:sz w:val="24"/>
          <w:szCs w:val="24"/>
        </w:rPr>
      </w:pPr>
    </w:p>
    <w:p w:rsidR="006A654D" w:rsidRDefault="006A654D" w:rsidP="006A654D">
      <w:pPr>
        <w:rPr>
          <w:rFonts w:ascii="Arial" w:hAnsi="Arial" w:cs="Arial"/>
          <w:sz w:val="24"/>
          <w:szCs w:val="24"/>
        </w:rPr>
      </w:pPr>
      <w:r w:rsidRPr="00D349F5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</w:t>
      </w:r>
      <w:r w:rsidRPr="006A654D">
        <w:rPr>
          <w:rFonts w:ascii="Arial" w:hAnsi="Arial" w:cs="Arial"/>
          <w:sz w:val="24"/>
          <w:szCs w:val="24"/>
        </w:rPr>
        <w:t xml:space="preserve">En búsqueda de nuevas oportunidades laborales que me permitan aplicar mis conocimientos, experiencia y desarrollarme profesionalmente.   </w:t>
      </w:r>
    </w:p>
    <w:p w:rsidR="006A654D" w:rsidRPr="006A654D" w:rsidRDefault="006A654D" w:rsidP="006A654D">
      <w:pPr>
        <w:rPr>
          <w:rFonts w:ascii="Arial" w:hAnsi="Arial" w:cs="Arial"/>
          <w:sz w:val="24"/>
          <w:szCs w:val="24"/>
        </w:rPr>
      </w:pPr>
      <w:r w:rsidRPr="00D349F5">
        <w:rPr>
          <w:rFonts w:ascii="Arial" w:hAnsi="Arial" w:cs="Arial"/>
          <w:b/>
          <w:sz w:val="24"/>
          <w:szCs w:val="24"/>
        </w:rPr>
        <w:t>Pretensiones de Renta:</w:t>
      </w:r>
      <w:r w:rsidRPr="006A654D">
        <w:rPr>
          <w:rFonts w:ascii="Arial" w:hAnsi="Arial" w:cs="Arial"/>
          <w:sz w:val="24"/>
          <w:szCs w:val="24"/>
        </w:rPr>
        <w:t xml:space="preserve"> $</w:t>
      </w:r>
      <w:r w:rsidR="001279EC">
        <w:rPr>
          <w:rFonts w:ascii="Arial" w:hAnsi="Arial" w:cs="Arial"/>
          <w:sz w:val="24"/>
          <w:szCs w:val="24"/>
        </w:rPr>
        <w:t>55</w:t>
      </w:r>
      <w:bookmarkStart w:id="0" w:name="_GoBack"/>
      <w:bookmarkEnd w:id="0"/>
      <w:r w:rsidRPr="006A654D">
        <w:rPr>
          <w:rFonts w:ascii="Arial" w:hAnsi="Arial" w:cs="Arial"/>
          <w:sz w:val="24"/>
          <w:szCs w:val="24"/>
        </w:rPr>
        <w:t>0.000.- líquidos (Conversable)</w:t>
      </w:r>
    </w:p>
    <w:p w:rsidR="006A654D" w:rsidRPr="006A654D" w:rsidRDefault="006A654D" w:rsidP="006A654D">
      <w:pPr>
        <w:rPr>
          <w:rFonts w:ascii="Arial" w:hAnsi="Arial" w:cs="Arial"/>
          <w:sz w:val="24"/>
          <w:szCs w:val="24"/>
        </w:rPr>
      </w:pPr>
    </w:p>
    <w:p w:rsidR="006A654D" w:rsidRPr="006A654D" w:rsidRDefault="006A654D" w:rsidP="006A654D">
      <w:pPr>
        <w:rPr>
          <w:rFonts w:ascii="Arial" w:hAnsi="Arial" w:cs="Arial"/>
          <w:sz w:val="24"/>
          <w:szCs w:val="24"/>
        </w:rPr>
      </w:pPr>
    </w:p>
    <w:p w:rsidR="006A654D" w:rsidRPr="006A654D" w:rsidRDefault="006A654D" w:rsidP="006A654D">
      <w:pPr>
        <w:rPr>
          <w:rFonts w:ascii="Arial" w:hAnsi="Arial" w:cs="Arial"/>
          <w:sz w:val="24"/>
          <w:szCs w:val="24"/>
        </w:rPr>
      </w:pPr>
    </w:p>
    <w:p w:rsidR="00FD2874" w:rsidRPr="006A654D" w:rsidRDefault="00FD2874">
      <w:pPr>
        <w:rPr>
          <w:rFonts w:ascii="Arial" w:hAnsi="Arial" w:cs="Arial"/>
          <w:sz w:val="24"/>
          <w:szCs w:val="24"/>
        </w:rPr>
      </w:pPr>
    </w:p>
    <w:p w:rsidR="00FD2874" w:rsidRPr="006A654D" w:rsidRDefault="00FD2874">
      <w:pPr>
        <w:rPr>
          <w:rFonts w:ascii="Arial" w:hAnsi="Arial" w:cs="Arial"/>
          <w:sz w:val="24"/>
          <w:szCs w:val="24"/>
        </w:rPr>
      </w:pPr>
    </w:p>
    <w:p w:rsidR="00FD2874" w:rsidRPr="006A654D" w:rsidRDefault="00FD2874">
      <w:pPr>
        <w:rPr>
          <w:rFonts w:ascii="Arial" w:hAnsi="Arial" w:cs="Arial"/>
          <w:b/>
          <w:i/>
          <w:sz w:val="24"/>
          <w:szCs w:val="24"/>
        </w:rPr>
      </w:pPr>
    </w:p>
    <w:p w:rsidR="004651B9" w:rsidRPr="006A654D" w:rsidRDefault="00FD2874" w:rsidP="00FD2874">
      <w:pPr>
        <w:jc w:val="center"/>
        <w:rPr>
          <w:rFonts w:ascii="Arial" w:hAnsi="Arial" w:cs="Arial"/>
          <w:b/>
          <w:sz w:val="24"/>
          <w:szCs w:val="24"/>
        </w:rPr>
      </w:pPr>
      <w:r w:rsidRPr="006A654D">
        <w:rPr>
          <w:rFonts w:ascii="Arial" w:hAnsi="Arial" w:cs="Arial"/>
          <w:b/>
          <w:sz w:val="24"/>
          <w:szCs w:val="24"/>
        </w:rPr>
        <w:t xml:space="preserve">Disponibilidad: </w:t>
      </w:r>
      <w:r w:rsidR="004651B9" w:rsidRPr="006A654D">
        <w:rPr>
          <w:rFonts w:ascii="Arial" w:hAnsi="Arial" w:cs="Arial"/>
          <w:b/>
          <w:sz w:val="24"/>
          <w:szCs w:val="24"/>
        </w:rPr>
        <w:t>Inmediata</w:t>
      </w:r>
    </w:p>
    <w:p w:rsidR="000C4E0F" w:rsidRPr="00FD2874" w:rsidRDefault="000C4E0F" w:rsidP="00FD2874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0C4E0F" w:rsidRPr="00FD2874" w:rsidSect="006A654D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E65"/>
    <w:multiLevelType w:val="hybridMultilevel"/>
    <w:tmpl w:val="03A4FEC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97"/>
    <w:rsid w:val="00090507"/>
    <w:rsid w:val="000C4E0F"/>
    <w:rsid w:val="000E7D3A"/>
    <w:rsid w:val="001279EC"/>
    <w:rsid w:val="00174095"/>
    <w:rsid w:val="001A5976"/>
    <w:rsid w:val="001D5816"/>
    <w:rsid w:val="0020389E"/>
    <w:rsid w:val="00375FAA"/>
    <w:rsid w:val="003F7242"/>
    <w:rsid w:val="004248B9"/>
    <w:rsid w:val="004651B9"/>
    <w:rsid w:val="00565C58"/>
    <w:rsid w:val="00676E65"/>
    <w:rsid w:val="006A654D"/>
    <w:rsid w:val="009E6E97"/>
    <w:rsid w:val="00B80810"/>
    <w:rsid w:val="00B96818"/>
    <w:rsid w:val="00C16F7E"/>
    <w:rsid w:val="00CE63C7"/>
    <w:rsid w:val="00CF1F49"/>
    <w:rsid w:val="00D349F5"/>
    <w:rsid w:val="00D470AA"/>
    <w:rsid w:val="00DE45FE"/>
    <w:rsid w:val="00E61643"/>
    <w:rsid w:val="00F21C9A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97"/>
    <w:pPr>
      <w:jc w:val="both"/>
    </w:pPr>
    <w:rPr>
      <w:rFonts w:ascii="Calibri" w:eastAsia="Times New Roman" w:hAnsi="Calibri" w:cs="Times New Roman"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0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97"/>
    <w:pPr>
      <w:jc w:val="both"/>
    </w:pPr>
    <w:rPr>
      <w:rFonts w:ascii="Calibri" w:eastAsia="Times New Roman" w:hAnsi="Calibri" w:cs="Times New Roman"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0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ardo.espergue.rome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13</cp:revision>
  <dcterms:created xsi:type="dcterms:W3CDTF">2017-05-10T23:53:00Z</dcterms:created>
  <dcterms:modified xsi:type="dcterms:W3CDTF">2017-12-07T01:27:00Z</dcterms:modified>
</cp:coreProperties>
</file>